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5E0B8B" w:rsidRDefault="005E0B8B" w:rsidP="005E0B8B">
      <w:pPr>
        <w:pStyle w:val="BodyText"/>
        <w:ind w:right="-7"/>
        <w:rPr>
          <w:rFonts w:ascii="GHEA Grapalat" w:hAnsi="GHEA Grapalat" w:cs="Sylfaen"/>
          <w:i/>
          <w:sz w:val="22"/>
          <w:lang w:val="ru-RU"/>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STATEMENT:</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ABOUT THE QUESTIONNAIRE</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This text of the statement is approved by the quotation inquiry commission</w:t>
      </w:r>
    </w:p>
    <w:p w:rsidR="005E0B8B" w:rsidRPr="005D394A" w:rsidRDefault="005E0B8B" w:rsidP="00295748">
      <w:pPr>
        <w:pStyle w:val="BodyText"/>
        <w:ind w:right="-7" w:firstLine="567"/>
        <w:jc w:val="center"/>
        <w:rPr>
          <w:rFonts w:ascii="GHEA Grapalat" w:hAnsi="GHEA Grapalat" w:cs="Sylfaen"/>
          <w:i/>
          <w:sz w:val="22"/>
          <w:lang w:val="af-ZA"/>
        </w:rPr>
      </w:pPr>
      <w:r w:rsidRPr="00D402E5">
        <w:rPr>
          <w:rFonts w:ascii="GHEA Grapalat" w:hAnsi="GHEA Grapalat" w:cs="Sylfaen"/>
          <w:i/>
          <w:sz w:val="22"/>
          <w:lang w:val="af-ZA"/>
        </w:rPr>
        <w:t>The "</w:t>
      </w:r>
      <w:r w:rsidR="00A77477">
        <w:rPr>
          <w:rFonts w:ascii="GHEA Grapalat" w:hAnsi="GHEA Grapalat" w:cs="Sylfaen"/>
          <w:i/>
          <w:sz w:val="22"/>
          <w:lang w:val="af-ZA"/>
        </w:rPr>
        <w:t>2</w:t>
      </w:r>
      <w:r w:rsidR="00A7775C">
        <w:rPr>
          <w:rFonts w:ascii="GHEA Grapalat" w:hAnsi="GHEA Grapalat" w:cs="Sylfaen"/>
          <w:i/>
          <w:sz w:val="22"/>
          <w:lang w:val="af-ZA"/>
        </w:rPr>
        <w:t>9</w:t>
      </w:r>
      <w:r w:rsidRPr="00D402E5">
        <w:rPr>
          <w:rFonts w:ascii="GHEA Grapalat" w:hAnsi="GHEA Grapalat" w:cs="Sylfaen"/>
          <w:i/>
          <w:sz w:val="22"/>
          <w:lang w:val="af-ZA"/>
        </w:rPr>
        <w:t>" of</w:t>
      </w:r>
      <w:r w:rsidRPr="005D394A">
        <w:rPr>
          <w:rFonts w:ascii="GHEA Grapalat" w:hAnsi="GHEA Grapalat" w:cs="Sylfaen"/>
          <w:i/>
          <w:sz w:val="22"/>
          <w:lang w:val="af-ZA"/>
        </w:rPr>
        <w:t xml:space="preserve"> </w:t>
      </w:r>
      <w:bookmarkStart w:id="0" w:name="_GoBack"/>
      <w:bookmarkEnd w:id="0"/>
      <w:r w:rsidR="00A36862">
        <w:rPr>
          <w:rFonts w:ascii="GHEA Grapalat" w:hAnsi="GHEA Grapalat" w:cs="Sylfaen"/>
          <w:i/>
          <w:sz w:val="22"/>
          <w:lang w:val="af-ZA"/>
        </w:rPr>
        <w:t>Ju</w:t>
      </w:r>
      <w:r w:rsidR="00140AC5">
        <w:rPr>
          <w:rFonts w:ascii="GHEA Grapalat" w:hAnsi="GHEA Grapalat" w:cs="Sylfaen"/>
          <w:i/>
          <w:sz w:val="22"/>
          <w:lang w:val="hy-AM"/>
        </w:rPr>
        <w:t>ly</w:t>
      </w:r>
      <w:r w:rsidR="00A36862">
        <w:rPr>
          <w:rFonts w:ascii="GHEA Grapalat" w:hAnsi="GHEA Grapalat" w:cs="Sylfaen"/>
          <w:i/>
          <w:sz w:val="22"/>
          <w:lang w:val="af-ZA"/>
        </w:rPr>
        <w:t xml:space="preserve"> </w:t>
      </w:r>
      <w:r w:rsidRPr="005D394A">
        <w:rPr>
          <w:rFonts w:ascii="GHEA Grapalat" w:hAnsi="GHEA Grapalat" w:cs="Sylfaen"/>
          <w:i/>
          <w:sz w:val="22"/>
          <w:lang w:val="af-ZA"/>
        </w:rPr>
        <w:t>20</w:t>
      </w:r>
      <w:r w:rsidR="006A014F">
        <w:rPr>
          <w:rFonts w:ascii="GHEA Grapalat" w:hAnsi="GHEA Grapalat" w:cs="Sylfaen"/>
          <w:i/>
          <w:sz w:val="22"/>
          <w:lang w:val="af-ZA"/>
        </w:rPr>
        <w:t>20</w:t>
      </w:r>
      <w:r w:rsidRPr="005D394A">
        <w:rPr>
          <w:rFonts w:ascii="GHEA Grapalat" w:hAnsi="GHEA Grapalat" w:cs="Sylfaen"/>
          <w:i/>
          <w:sz w:val="22"/>
          <w:lang w:val="af-ZA"/>
        </w:rPr>
        <w:t xml:space="preserve"> and the "1" decision shall be published</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According to Article 27 of the RA Law on Procurement</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Default="005E0B8B" w:rsidP="005E0B8B">
      <w:pPr>
        <w:pStyle w:val="BodyTextIndent"/>
        <w:spacing w:line="240" w:lineRule="auto"/>
        <w:jc w:val="center"/>
        <w:rPr>
          <w:rFonts w:ascii="GHEA Grapalat" w:hAnsi="GHEA Grapalat"/>
          <w:i w:val="0"/>
          <w:u w:val="single"/>
          <w:lang w:val="af-ZA"/>
        </w:rPr>
      </w:pPr>
      <w:r w:rsidRPr="005D394A">
        <w:rPr>
          <w:rFonts w:ascii="GHEA Grapalat" w:hAnsi="GHEA Grapalat" w:cs="Sylfaen"/>
          <w:sz w:val="22"/>
          <w:lang w:val="af-ZA"/>
        </w:rPr>
        <w:t xml:space="preserve">Query Request Form: </w:t>
      </w:r>
      <w:r w:rsidR="00A3383A">
        <w:rPr>
          <w:rFonts w:ascii="GHEA Grapalat" w:hAnsi="GHEA Grapalat" w:cs="Sylfaen"/>
          <w:u w:val="single"/>
          <w:lang w:val="en-US"/>
        </w:rPr>
        <w:t>ԿՄՔԴ</w:t>
      </w:r>
      <w:r w:rsidR="00A3383A" w:rsidRPr="00EA0DFA">
        <w:rPr>
          <w:rFonts w:ascii="GHEA Grapalat" w:hAnsi="GHEA Grapalat" w:cs="Sylfaen"/>
          <w:u w:val="single"/>
          <w:lang w:val="af-ZA"/>
        </w:rPr>
        <w:t>-</w:t>
      </w:r>
      <w:r w:rsidR="00A3383A">
        <w:rPr>
          <w:rFonts w:ascii="GHEA Grapalat" w:hAnsi="GHEA Grapalat" w:cs="Sylfaen"/>
          <w:u w:val="single"/>
          <w:lang w:val="en-US"/>
        </w:rPr>
        <w:t>ԳՀԱՇՁԲ</w:t>
      </w:r>
      <w:r w:rsidR="00A3383A" w:rsidRPr="00EA0DFA">
        <w:rPr>
          <w:rFonts w:ascii="GHEA Grapalat" w:hAnsi="GHEA Grapalat" w:cs="Sylfaen"/>
          <w:u w:val="single"/>
          <w:lang w:val="af-ZA"/>
        </w:rPr>
        <w:t>-20/</w:t>
      </w:r>
      <w:r w:rsidR="00A7775C">
        <w:rPr>
          <w:rFonts w:ascii="GHEA Grapalat" w:hAnsi="GHEA Grapalat" w:cs="Sylfaen"/>
          <w:u w:val="single"/>
          <w:lang w:val="af-ZA"/>
        </w:rPr>
        <w:t>2</w:t>
      </w:r>
    </w:p>
    <w:p w:rsidR="007E1487" w:rsidRPr="005D394A" w:rsidRDefault="007E1487" w:rsidP="005E0B8B">
      <w:pPr>
        <w:pStyle w:val="BodyTextIndent"/>
        <w:spacing w:line="240" w:lineRule="auto"/>
        <w:jc w:val="center"/>
        <w:rPr>
          <w:rFonts w:ascii="GHEA Grapalat" w:hAnsi="GHEA Grapalat" w:cs="Sylfaen"/>
          <w:i w:val="0"/>
          <w:sz w:val="22"/>
          <w:lang w:val="af-ZA"/>
        </w:rPr>
      </w:pPr>
    </w:p>
    <w:p w:rsidR="005E0B8B" w:rsidRPr="000F23D4"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Client: </w:t>
      </w:r>
      <w:r w:rsidR="00A3383A" w:rsidRPr="00A3383A">
        <w:rPr>
          <w:rFonts w:ascii="GHEA Grapalat" w:hAnsi="GHEA Grapalat" w:cs="Sylfaen"/>
          <w:i/>
          <w:sz w:val="22"/>
        </w:rPr>
        <w:t xml:space="preserve">Kanakeravan secondary school </w:t>
      </w:r>
      <w:r w:rsidR="00FD10F1" w:rsidRPr="001F0FB8">
        <w:rPr>
          <w:rFonts w:ascii="GHEA Grapalat" w:hAnsi="GHEA Grapalat" w:cs="Sylfaen"/>
          <w:i/>
          <w:sz w:val="22"/>
          <w:lang w:val="af-ZA"/>
        </w:rPr>
        <w:t>SNCO</w:t>
      </w:r>
      <w:r w:rsidR="00E20AD0" w:rsidRPr="005D394A">
        <w:rPr>
          <w:rFonts w:ascii="GHEA Grapalat" w:hAnsi="GHEA Grapalat" w:cs="Sylfaen"/>
          <w:i/>
          <w:sz w:val="22"/>
          <w:lang w:val="af-ZA"/>
        </w:rPr>
        <w:t>, located</w:t>
      </w:r>
      <w:r w:rsidR="00E20AD0">
        <w:rPr>
          <w:rFonts w:ascii="GHEA Grapalat" w:hAnsi="GHEA Grapalat" w:cs="Sylfaen"/>
          <w:i/>
          <w:sz w:val="22"/>
          <w:lang w:val="af-ZA"/>
        </w:rPr>
        <w:t xml:space="preserve"> in</w:t>
      </w:r>
      <w:r w:rsidR="00E20AD0" w:rsidRPr="005D394A">
        <w:rPr>
          <w:rFonts w:ascii="GHEA Grapalat" w:hAnsi="GHEA Grapalat" w:cs="Sylfaen"/>
          <w:i/>
          <w:sz w:val="22"/>
          <w:lang w:val="af-ZA"/>
        </w:rPr>
        <w:t xml:space="preserve"> </w:t>
      </w:r>
      <w:r w:rsidR="00E20AD0" w:rsidRPr="00E51FB9">
        <w:rPr>
          <w:rFonts w:ascii="GHEA Grapalat" w:hAnsi="GHEA Grapalat" w:cs="Sylfaen"/>
          <w:i/>
          <w:sz w:val="22"/>
          <w:lang w:val="af-ZA"/>
        </w:rPr>
        <w:t xml:space="preserve">RA, </w:t>
      </w:r>
      <w:r w:rsidR="00A3383A">
        <w:rPr>
          <w:rFonts w:ascii="GHEA Grapalat" w:hAnsi="GHEA Grapalat" w:cs="Sylfaen"/>
          <w:i/>
          <w:sz w:val="22"/>
          <w:lang w:val="af-ZA"/>
        </w:rPr>
        <w:t>Kotayq</w:t>
      </w:r>
      <w:r w:rsidR="00E20AD0" w:rsidRPr="00E51FB9">
        <w:rPr>
          <w:rFonts w:ascii="GHEA Grapalat" w:hAnsi="GHEA Grapalat" w:cs="Sylfaen"/>
          <w:i/>
          <w:sz w:val="22"/>
          <w:lang w:val="af-ZA"/>
        </w:rPr>
        <w:t xml:space="preserve"> Marz</w:t>
      </w:r>
      <w:r w:rsidR="006267B2">
        <w:rPr>
          <w:rFonts w:ascii="GHEA Grapalat" w:hAnsi="GHEA Grapalat" w:cs="Sylfaen"/>
          <w:i/>
          <w:sz w:val="22"/>
          <w:lang w:val="af-ZA"/>
        </w:rPr>
        <w:t xml:space="preserve">, </w:t>
      </w:r>
      <w:r w:rsidR="00A3383A">
        <w:rPr>
          <w:rFonts w:ascii="GHEA Grapalat" w:hAnsi="GHEA Grapalat" w:cs="Sylfaen"/>
          <w:i/>
          <w:sz w:val="22"/>
        </w:rPr>
        <w:t>v</w:t>
      </w:r>
      <w:r w:rsidR="006267B2">
        <w:rPr>
          <w:rFonts w:ascii="GHEA Grapalat" w:hAnsi="GHEA Grapalat" w:cs="Sylfaen"/>
          <w:i/>
          <w:sz w:val="22"/>
          <w:lang w:val="af-ZA"/>
        </w:rPr>
        <w:t xml:space="preserve"> </w:t>
      </w:r>
      <w:r w:rsidR="00A3383A" w:rsidRPr="00A3383A">
        <w:rPr>
          <w:rFonts w:ascii="GHEA Grapalat" w:hAnsi="GHEA Grapalat" w:cs="Sylfaen"/>
          <w:i/>
          <w:sz w:val="22"/>
        </w:rPr>
        <w:t>Kanakeravan</w:t>
      </w:r>
      <w:r w:rsidR="00601679">
        <w:rPr>
          <w:rFonts w:ascii="GHEA Grapalat" w:hAnsi="GHEA Grapalat" w:cs="Sylfaen"/>
          <w:i/>
          <w:sz w:val="22"/>
          <w:lang w:val="af-ZA"/>
        </w:rPr>
        <w:t xml:space="preserve"> </w:t>
      </w:r>
      <w:r w:rsidR="00926279" w:rsidRPr="00140AC5">
        <w:rPr>
          <w:rFonts w:ascii="GHEA Grapalat" w:hAnsi="GHEA Grapalat" w:cs="Sylfaen"/>
          <w:i/>
          <w:sz w:val="22"/>
        </w:rPr>
        <w:t>gives notice for a price quotation which shall be carried out in one stage</w:t>
      </w:r>
      <w:r w:rsidRPr="000F23D4">
        <w:rPr>
          <w:rFonts w:ascii="GHEA Grapalat" w:hAnsi="GHEA Grapalat" w:cs="Sylfaen"/>
          <w:i/>
          <w:sz w:val="22"/>
          <w:lang w:val="af-ZA"/>
        </w:rPr>
        <w:t>.</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bidder selected based on the results of the price quotation will be proposed, in a prescribed manner, to conclude a contract for supply of</w:t>
      </w:r>
      <w:r>
        <w:rPr>
          <w:rFonts w:ascii="GHEA Grapalat" w:hAnsi="GHEA Grapalat"/>
          <w:b w:val="0"/>
          <w:color w:val="auto"/>
        </w:rPr>
        <w:t xml:space="preserve"> </w:t>
      </w:r>
      <w:r w:rsidR="00FD10F1">
        <w:rPr>
          <w:rFonts w:ascii="GHEA Grapalat" w:hAnsi="GHEA Grapalat"/>
          <w:b w:val="0"/>
          <w:color w:val="auto"/>
          <w:u w:val="single"/>
        </w:rPr>
        <w:t>reconstruction</w:t>
      </w:r>
      <w:r w:rsidR="00FD10F1" w:rsidRPr="00926279">
        <w:rPr>
          <w:rFonts w:ascii="GHEA Grapalat" w:hAnsi="GHEA Grapalat"/>
          <w:b w:val="0"/>
          <w:color w:val="auto"/>
          <w:u w:val="single"/>
        </w:rPr>
        <w:t xml:space="preserve"> works</w:t>
      </w:r>
      <w:r w:rsidR="00FD10F1" w:rsidRPr="00FD10F1">
        <w:rPr>
          <w:rFonts w:ascii="GHEA Grapalat" w:hAnsi="GHEA Grapalat"/>
          <w:color w:val="auto"/>
          <w:u w:val="single"/>
        </w:rPr>
        <w:t xml:space="preserve"> </w:t>
      </w:r>
      <w:r w:rsidRPr="008C13DE">
        <w:rPr>
          <w:rFonts w:ascii="GHEA Grapalat" w:hAnsi="GHEA Grapalat"/>
          <w:b w:val="0"/>
          <w:color w:val="auto"/>
        </w:rPr>
        <w:t xml:space="preserve">(hereinafter referred to as "the contract").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Pursuant to Article 7 of the Law of the Republic of Armenia "On procurement", any person, irrespective of the fact of being a foreign natural person, an organisation or a stateless person, shall have equal right to participate in this price quotation.</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For receiving the hard copy of the invitation for the price quotation, it is necessary to</w:t>
      </w:r>
      <w:r w:rsidRPr="00F93B3D">
        <w:rPr>
          <w:rFonts w:ascii="Courier New" w:hAnsi="Courier New" w:cs="Courier New"/>
          <w:b w:val="0"/>
          <w:color w:val="auto"/>
        </w:rPr>
        <w:t> </w:t>
      </w:r>
      <w:r w:rsidRPr="008C13DE">
        <w:rPr>
          <w:rFonts w:ascii="GHEA Grapalat" w:hAnsi="GHEA Grapalat"/>
          <w:b w:val="0"/>
          <w:color w:val="auto"/>
        </w:rPr>
        <w:t xml:space="preserve">apply to the contracting </w:t>
      </w:r>
      <w:r>
        <w:rPr>
          <w:rFonts w:ascii="GHEA Grapalat" w:hAnsi="GHEA Grapalat"/>
          <w:b w:val="0"/>
          <w:color w:val="auto"/>
        </w:rPr>
        <w:t xml:space="preserve">authority by  12:00 o'clock of the 7 </w:t>
      </w:r>
      <w:r w:rsidRPr="008C13DE">
        <w:rPr>
          <w:rFonts w:ascii="GHEA Grapalat" w:hAnsi="GHEA Grapalat"/>
          <w:b w:val="0"/>
          <w:color w:val="auto"/>
        </w:rPr>
        <w:t>day from the</w:t>
      </w:r>
      <w:r w:rsidRPr="00F93B3D">
        <w:rPr>
          <w:rFonts w:ascii="Courier New" w:hAnsi="Courier New" w:cs="Courier New"/>
          <w:b w:val="0"/>
          <w:color w:val="auto"/>
        </w:rPr>
        <w:t> </w:t>
      </w:r>
      <w:r w:rsidRPr="008C13DE">
        <w:rPr>
          <w:rFonts w:ascii="GHEA Grapalat" w:hAnsi="GHEA Grapalat"/>
          <w:b w:val="0"/>
          <w:color w:val="auto"/>
        </w:rPr>
        <w:t>date of publication of this notice. Moreover, an application in writing must be submitted to the contracting authority for receiving the hard copy of the invitation. The contracting authority shall ensure the free of charge provision of the hard copy of the invitat</w:t>
      </w:r>
      <w:r>
        <w:rPr>
          <w:rFonts w:ascii="GHEA Grapalat" w:hAnsi="GHEA Grapalat"/>
          <w:b w:val="0"/>
          <w:color w:val="auto"/>
        </w:rPr>
        <w:t>ion</w:t>
      </w:r>
      <w:r w:rsidRPr="008C13DE">
        <w:rPr>
          <w:rFonts w:ascii="GHEA Grapalat" w:hAnsi="GHEA Grapalat"/>
          <w:b w:val="0"/>
          <w:color w:val="auto"/>
        </w:rPr>
        <w:t xml:space="preserve"> on the first working day following the receipt of such request.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In case of a request to provide the invitation electronically, the contracting authority shall ensure the free of charge provision of the invitation electronically within the</w:t>
      </w:r>
      <w:r w:rsidRPr="008C13DE">
        <w:rPr>
          <w:rFonts w:ascii="Courier New" w:hAnsi="Courier New" w:cs="Courier New"/>
          <w:b w:val="0"/>
          <w:color w:val="auto"/>
        </w:rPr>
        <w:t> </w:t>
      </w:r>
      <w:r w:rsidRPr="008C13DE">
        <w:rPr>
          <w:rFonts w:ascii="GHEA Grapalat" w:hAnsi="GHEA Grapalat"/>
          <w:b w:val="0"/>
          <w:color w:val="auto"/>
        </w:rPr>
        <w:t xml:space="preserve">working day following the date of receipt of the application.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Failure to receive the invitation shall not limit the bidder's right to participate in this procedure. </w:t>
      </w:r>
    </w:p>
    <w:p w:rsidR="00926279" w:rsidRPr="00FA5153" w:rsidRDefault="00926279" w:rsidP="00926279">
      <w:pPr>
        <w:pStyle w:val="Heading2"/>
        <w:rPr>
          <w:rFonts w:ascii="GHEA Grapalat" w:hAnsi="GHEA Grapalat"/>
          <w:b w:val="0"/>
          <w:color w:val="auto"/>
        </w:rPr>
      </w:pPr>
      <w:r w:rsidRPr="008C13DE">
        <w:rPr>
          <w:rFonts w:ascii="GHEA Grapalat" w:hAnsi="GHEA Grapalat"/>
          <w:b w:val="0"/>
          <w:color w:val="auto"/>
        </w:rPr>
        <w:t>The bids for the price quotation must be submitted to the following address:</w:t>
      </w:r>
      <w:r w:rsidRPr="00FA5153">
        <w:rPr>
          <w:rFonts w:ascii="Courier New" w:hAnsi="Courier New" w:cs="Courier New"/>
          <w:b w:val="0"/>
          <w:color w:val="auto"/>
        </w:rPr>
        <w:t> </w:t>
      </w:r>
      <w:r w:rsidR="00A3383A" w:rsidRPr="00A3383A">
        <w:rPr>
          <w:rFonts w:ascii="GHEA Grapalat" w:hAnsi="GHEA Grapalat" w:cs="GHEA Grapalat"/>
          <w:b w:val="0"/>
          <w:i/>
          <w:color w:val="auto"/>
          <w:lang w:val="af-ZA"/>
        </w:rPr>
        <w:t xml:space="preserve">RA, Kotayq Marz, </w:t>
      </w:r>
      <w:r w:rsidR="00A3383A" w:rsidRPr="00A3383A">
        <w:rPr>
          <w:rFonts w:ascii="GHEA Grapalat" w:hAnsi="GHEA Grapalat" w:cs="GHEA Grapalat"/>
          <w:b w:val="0"/>
          <w:i/>
          <w:color w:val="auto"/>
        </w:rPr>
        <w:t>v</w:t>
      </w:r>
      <w:r w:rsidR="00A3383A" w:rsidRPr="00A3383A">
        <w:rPr>
          <w:rFonts w:ascii="GHEA Grapalat" w:hAnsi="GHEA Grapalat" w:cs="GHEA Grapalat"/>
          <w:b w:val="0"/>
          <w:i/>
          <w:color w:val="auto"/>
          <w:lang w:val="af-ZA"/>
        </w:rPr>
        <w:t xml:space="preserve"> </w:t>
      </w:r>
      <w:r w:rsidR="00A3383A" w:rsidRPr="00A3383A">
        <w:rPr>
          <w:rFonts w:ascii="GHEA Grapalat" w:hAnsi="GHEA Grapalat" w:cs="GHEA Grapalat"/>
          <w:b w:val="0"/>
          <w:i/>
          <w:color w:val="auto"/>
        </w:rPr>
        <w:t>Kanakeravan</w:t>
      </w:r>
      <w:r w:rsidR="00A3383A" w:rsidRPr="00A3383A">
        <w:rPr>
          <w:rFonts w:ascii="GHEA Grapalat" w:hAnsi="GHEA Grapalat" w:cs="GHEA Grapalat"/>
          <w:b w:val="0"/>
          <w:i/>
          <w:color w:val="auto"/>
          <w:lang w:val="af-ZA"/>
        </w:rPr>
        <w:t xml:space="preserve"> </w:t>
      </w:r>
      <w:r w:rsidRPr="008C13DE">
        <w:rPr>
          <w:rFonts w:ascii="GHEA Grapalat" w:hAnsi="GHEA Grapalat"/>
          <w:b w:val="0"/>
          <w:color w:val="auto"/>
        </w:rPr>
        <w:t xml:space="preserve">in hard copy, by </w:t>
      </w:r>
      <w:r>
        <w:rPr>
          <w:rFonts w:ascii="GHEA Grapalat" w:hAnsi="GHEA Grapalat"/>
          <w:b w:val="0"/>
          <w:color w:val="auto"/>
        </w:rPr>
        <w:t>1</w:t>
      </w:r>
      <w:r w:rsidR="00CF3B71">
        <w:rPr>
          <w:rFonts w:ascii="GHEA Grapalat" w:hAnsi="GHEA Grapalat"/>
          <w:b w:val="0"/>
          <w:color w:val="auto"/>
        </w:rPr>
        <w:t>2:</w:t>
      </w:r>
      <w:r>
        <w:rPr>
          <w:rFonts w:ascii="GHEA Grapalat" w:hAnsi="GHEA Grapalat"/>
          <w:b w:val="0"/>
          <w:color w:val="auto"/>
        </w:rPr>
        <w:t>0</w:t>
      </w:r>
      <w:r w:rsidRPr="008C13DE">
        <w:rPr>
          <w:rFonts w:ascii="GHEA Grapalat" w:hAnsi="GHEA Grapalat"/>
          <w:b w:val="0"/>
          <w:color w:val="auto"/>
        </w:rPr>
        <w:t xml:space="preserve">0 o'clock of the </w:t>
      </w:r>
      <w:r>
        <w:rPr>
          <w:rFonts w:ascii="GHEA Grapalat" w:hAnsi="GHEA Grapalat"/>
          <w:b w:val="0"/>
          <w:color w:val="auto"/>
        </w:rPr>
        <w:t>7</w:t>
      </w:r>
      <w:r w:rsidRPr="008C13DE">
        <w:rPr>
          <w:rFonts w:ascii="GHEA Grapalat" w:hAnsi="GHEA Grapalat"/>
          <w:b w:val="0"/>
          <w:color w:val="auto"/>
        </w:rPr>
        <w:t xml:space="preserve"> day from the date of publication of this notice. The bids may, in addition to Armenian, also be submitted in English or Russian.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bid opening will take place at the following address: </w:t>
      </w:r>
      <w:r w:rsidR="00A3383A" w:rsidRPr="00A3383A">
        <w:rPr>
          <w:rFonts w:ascii="GHEA Grapalat" w:hAnsi="GHEA Grapalat" w:cs="GHEA Grapalat"/>
          <w:b w:val="0"/>
          <w:i/>
          <w:color w:val="auto"/>
          <w:lang w:val="af-ZA"/>
        </w:rPr>
        <w:t xml:space="preserve">RA, Kotayq Marz, </w:t>
      </w:r>
      <w:r w:rsidR="00A3383A" w:rsidRPr="00D55B1E">
        <w:rPr>
          <w:rFonts w:ascii="GHEA Grapalat" w:hAnsi="GHEA Grapalat" w:cs="GHEA Grapalat"/>
          <w:b w:val="0"/>
          <w:i/>
          <w:color w:val="auto"/>
        </w:rPr>
        <w:t>v</w:t>
      </w:r>
      <w:r w:rsidR="00A3383A" w:rsidRPr="00A3383A">
        <w:rPr>
          <w:rFonts w:ascii="GHEA Grapalat" w:hAnsi="GHEA Grapalat" w:cs="GHEA Grapalat"/>
          <w:b w:val="0"/>
          <w:i/>
          <w:color w:val="auto"/>
          <w:lang w:val="af-ZA"/>
        </w:rPr>
        <w:t xml:space="preserve"> </w:t>
      </w:r>
      <w:r w:rsidR="00A3383A" w:rsidRPr="00D55B1E">
        <w:rPr>
          <w:rFonts w:ascii="GHEA Grapalat" w:hAnsi="GHEA Grapalat" w:cs="GHEA Grapalat"/>
          <w:b w:val="0"/>
          <w:i/>
          <w:color w:val="auto"/>
        </w:rPr>
        <w:t>Kanakeravan</w:t>
      </w:r>
      <w:r w:rsidR="00A3383A" w:rsidRPr="00A3383A">
        <w:rPr>
          <w:rFonts w:ascii="GHEA Grapalat" w:hAnsi="GHEA Grapalat" w:cs="GHEA Grapalat"/>
          <w:b w:val="0"/>
          <w:i/>
          <w:color w:val="auto"/>
          <w:lang w:val="af-ZA"/>
        </w:rPr>
        <w:t xml:space="preserve"> </w:t>
      </w:r>
      <w:r>
        <w:rPr>
          <w:rFonts w:ascii="GHEA Grapalat" w:hAnsi="GHEA Grapalat"/>
          <w:b w:val="0"/>
          <w:color w:val="auto"/>
        </w:rPr>
        <w:t>"</w:t>
      </w:r>
      <w:r w:rsidR="00D55B1E">
        <w:rPr>
          <w:rFonts w:ascii="GHEA Grapalat" w:hAnsi="GHEA Grapalat"/>
          <w:b w:val="0"/>
          <w:color w:val="auto"/>
        </w:rPr>
        <w:t>0</w:t>
      </w:r>
      <w:r w:rsidR="00A7775C">
        <w:rPr>
          <w:rFonts w:ascii="GHEA Grapalat" w:hAnsi="GHEA Grapalat"/>
          <w:b w:val="0"/>
          <w:color w:val="auto"/>
        </w:rPr>
        <w:t>5</w:t>
      </w:r>
      <w:r>
        <w:rPr>
          <w:rFonts w:ascii="GHEA Grapalat" w:hAnsi="GHEA Grapalat"/>
          <w:b w:val="0"/>
          <w:color w:val="auto"/>
        </w:rPr>
        <w:t>" "</w:t>
      </w:r>
      <w:r w:rsidR="007C5B04">
        <w:rPr>
          <w:rFonts w:ascii="GHEA Grapalat" w:hAnsi="GHEA Grapalat"/>
          <w:b w:val="0"/>
          <w:color w:val="auto"/>
        </w:rPr>
        <w:t>0</w:t>
      </w:r>
      <w:r w:rsidR="00A7775C">
        <w:rPr>
          <w:rFonts w:ascii="GHEA Grapalat" w:hAnsi="GHEA Grapalat"/>
          <w:b w:val="0"/>
          <w:color w:val="auto"/>
        </w:rPr>
        <w:t>8</w:t>
      </w:r>
      <w:r>
        <w:rPr>
          <w:rFonts w:ascii="GHEA Grapalat" w:hAnsi="GHEA Grapalat"/>
          <w:b w:val="0"/>
          <w:color w:val="auto"/>
        </w:rPr>
        <w:t>" "20</w:t>
      </w:r>
      <w:r w:rsidR="007C5B04">
        <w:rPr>
          <w:rFonts w:ascii="GHEA Grapalat" w:hAnsi="GHEA Grapalat"/>
          <w:b w:val="0"/>
          <w:color w:val="auto"/>
        </w:rPr>
        <w:t>20</w:t>
      </w:r>
      <w:r>
        <w:rPr>
          <w:rFonts w:ascii="GHEA Grapalat" w:hAnsi="GHEA Grapalat"/>
          <w:b w:val="0"/>
          <w:color w:val="auto"/>
        </w:rPr>
        <w:t>", at 12:00</w:t>
      </w:r>
      <w:r w:rsidRPr="00102AE7">
        <w:rPr>
          <w:rFonts w:ascii="GHEA Grapalat" w:hAnsi="GHEA Grapalat"/>
          <w:b w:val="0"/>
          <w:color w:val="auto"/>
        </w:rPr>
        <w:t xml:space="preserve"> o'clock</w:t>
      </w:r>
      <w:r w:rsidRPr="0017100D">
        <w:rPr>
          <w:rFonts w:ascii="GHEA Grapalat" w:hAnsi="GHEA Grapalat"/>
          <w:b w:val="0"/>
          <w:color w:val="auto"/>
        </w:rPr>
        <w:t>.</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appeals concerning this procedure must by filed to the Procurement Appeals Board, to the following address: Melik-Adamyan St. 1., Yerevan. The appealing shall be carried out as prescribed by the invitation for this price quotation. For filing the</w:t>
      </w:r>
      <w:r w:rsidRPr="008C13DE">
        <w:rPr>
          <w:rFonts w:ascii="Courier New" w:hAnsi="Courier New" w:cs="Courier New"/>
          <w:b w:val="0"/>
          <w:color w:val="auto"/>
        </w:rPr>
        <w:t> </w:t>
      </w:r>
      <w:r w:rsidRPr="008C13DE">
        <w:rPr>
          <w:rFonts w:ascii="GHEA Grapalat" w:hAnsi="GHEA Grapalat"/>
          <w:b w:val="0"/>
          <w:color w:val="auto"/>
        </w:rPr>
        <w:t>appeal, a fee shall be required in the amount of AMD 30 000 (thirty thousand), which must be transferred to the treasury account 900008000482 opened in</w:t>
      </w:r>
      <w:r w:rsidRPr="008C13DE">
        <w:rPr>
          <w:rFonts w:ascii="Courier New" w:hAnsi="Courier New" w:cs="Courier New"/>
          <w:b w:val="0"/>
          <w:color w:val="auto"/>
        </w:rPr>
        <w:t> </w:t>
      </w:r>
      <w:r w:rsidRPr="008C13DE">
        <w:rPr>
          <w:rFonts w:ascii="GHEA Grapalat" w:hAnsi="GHEA Grapalat"/>
          <w:b w:val="0"/>
          <w:color w:val="auto"/>
        </w:rPr>
        <w:t>the</w:t>
      </w:r>
      <w:r w:rsidRPr="008C13DE">
        <w:rPr>
          <w:rFonts w:ascii="Courier New" w:hAnsi="Courier New" w:cs="Courier New"/>
          <w:b w:val="0"/>
          <w:color w:val="auto"/>
        </w:rPr>
        <w:t> </w:t>
      </w:r>
      <w:r w:rsidRPr="008C13DE">
        <w:rPr>
          <w:rFonts w:ascii="GHEA Grapalat" w:hAnsi="GHEA Grapalat"/>
          <w:b w:val="0"/>
          <w:color w:val="auto"/>
        </w:rPr>
        <w:t xml:space="preserve">name of the Ministry of Finance of the Republic of Armenia. </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For more information on this announcement, please contact </w:t>
      </w:r>
      <w:r w:rsidR="00455D77">
        <w:rPr>
          <w:rFonts w:ascii="GHEA Grapalat" w:hAnsi="GHEA Grapalat" w:cs="Sylfaen"/>
          <w:i/>
          <w:sz w:val="22"/>
          <w:lang w:val="af-ZA"/>
        </w:rPr>
        <w:t>F. Mang</w:t>
      </w:r>
      <w:r w:rsidR="009A298B">
        <w:rPr>
          <w:rFonts w:ascii="GHEA Grapalat" w:hAnsi="GHEA Grapalat" w:cs="Sylfaen"/>
          <w:i/>
          <w:sz w:val="22"/>
          <w:lang w:val="af-ZA"/>
        </w:rPr>
        <w:t>yan</w:t>
      </w:r>
      <w:r w:rsidRPr="005D394A">
        <w:rPr>
          <w:rFonts w:ascii="GHEA Grapalat" w:hAnsi="GHEA Grapalat" w:cs="Sylfaen"/>
          <w:i/>
          <w:sz w:val="22"/>
          <w:lang w:val="af-ZA"/>
        </w:rPr>
        <w:t>, Secretary of the Appraisal Commission</w:t>
      </w:r>
    </w:p>
    <w:p w:rsidR="005E0B8B" w:rsidRPr="005D394A" w:rsidRDefault="005E0B8B" w:rsidP="005E0B8B">
      <w:pPr>
        <w:pStyle w:val="BodyText"/>
        <w:spacing w:after="0"/>
        <w:ind w:right="-7" w:firstLine="567"/>
        <w:jc w:val="right"/>
        <w:rPr>
          <w:rFonts w:ascii="GHEA Grapalat" w:hAnsi="GHEA Grapalat" w:cs="Sylfaen"/>
          <w:i/>
          <w:sz w:val="22"/>
          <w:lang w:val="af-ZA"/>
        </w:rPr>
      </w:pPr>
    </w:p>
    <w:p w:rsidR="005E0B8B" w:rsidRPr="00B52A81" w:rsidRDefault="005E0B8B" w:rsidP="00B52A81">
      <w:pPr>
        <w:pStyle w:val="BodyTextIndent"/>
        <w:spacing w:after="240" w:line="240" w:lineRule="auto"/>
        <w:jc w:val="left"/>
        <w:rPr>
          <w:rFonts w:ascii="GHEA Grapalat" w:hAnsi="GHEA Grapalat"/>
          <w:i w:val="0"/>
          <w:u w:val="single"/>
          <w:lang w:val="af-ZA"/>
        </w:rPr>
      </w:pPr>
      <w:r w:rsidRPr="005D394A">
        <w:rPr>
          <w:rFonts w:ascii="GHEA Grapalat" w:hAnsi="GHEA Grapalat" w:cs="Sylfaen"/>
          <w:sz w:val="22"/>
          <w:lang w:val="af-ZA"/>
        </w:rPr>
        <w:t xml:space="preserve">Phone </w:t>
      </w:r>
      <w:r w:rsidR="00B52A81">
        <w:rPr>
          <w:rFonts w:ascii="GHEA Grapalat" w:hAnsi="GHEA Grapalat"/>
          <w:i w:val="0"/>
          <w:u w:val="single"/>
          <w:lang w:val="af-ZA"/>
        </w:rPr>
        <w:t>+374 77 55 09 79</w:t>
      </w:r>
    </w:p>
    <w:p w:rsidR="005E0B8B" w:rsidRPr="005E0B8B" w:rsidRDefault="00B52A81" w:rsidP="00B52A81">
      <w:pPr>
        <w:pStyle w:val="BodyText"/>
        <w:spacing w:after="240"/>
        <w:ind w:right="-7" w:firstLine="567"/>
        <w:rPr>
          <w:rFonts w:ascii="GHEA Grapalat" w:hAnsi="GHEA Grapalat" w:cs="GHEA Grapalat"/>
          <w:i/>
          <w:sz w:val="22"/>
          <w:lang w:val="af-ZA"/>
        </w:rPr>
      </w:pPr>
      <w:r>
        <w:rPr>
          <w:rFonts w:ascii="GHEA Grapalat" w:hAnsi="GHEA Grapalat" w:cs="GHEA Grapalat"/>
          <w:i/>
          <w:sz w:val="22"/>
          <w:lang w:val="af-ZA"/>
        </w:rPr>
        <w:t xml:space="preserve">  </w:t>
      </w:r>
      <w:r w:rsidR="005E0B8B">
        <w:rPr>
          <w:rFonts w:ascii="GHEA Grapalat" w:hAnsi="GHEA Grapalat" w:cs="GHEA Grapalat"/>
          <w:i/>
          <w:sz w:val="22"/>
          <w:lang w:val="af-ZA"/>
        </w:rPr>
        <w:t>E-mail:</w:t>
      </w:r>
      <w:r w:rsidR="005E0B8B" w:rsidRPr="005D394A">
        <w:rPr>
          <w:rFonts w:ascii="GHEA Grapalat" w:hAnsi="GHEA Grapalat" w:cs="GHEA Grapalat"/>
          <w:i/>
          <w:sz w:val="22"/>
          <w:lang w:val="af-ZA"/>
        </w:rPr>
        <w:t xml:space="preserve"> </w:t>
      </w:r>
      <w:r>
        <w:rPr>
          <w:rFonts w:ascii="GHEA Grapalat" w:hAnsi="GHEA Grapalat"/>
          <w:i/>
          <w:u w:val="single"/>
          <w:lang w:val="af-ZA"/>
        </w:rPr>
        <w:t>flora@osllc.am</w:t>
      </w:r>
    </w:p>
    <w:p w:rsidR="005E0B8B" w:rsidRPr="00DE1E5A" w:rsidRDefault="00B52A81" w:rsidP="00B52A81">
      <w:pPr>
        <w:pStyle w:val="BodyText"/>
        <w:spacing w:after="240"/>
        <w:ind w:right="-7" w:firstLine="567"/>
        <w:rPr>
          <w:rFonts w:ascii="GHEA Grapalat" w:hAnsi="GHEA Grapalat" w:cs="Sylfaen"/>
          <w:i/>
          <w:sz w:val="22"/>
          <w:lang w:val="af-ZA"/>
        </w:rPr>
      </w:pPr>
      <w:r>
        <w:rPr>
          <w:rFonts w:ascii="GHEA Grapalat" w:hAnsi="GHEA Grapalat" w:cs="Sylfaen"/>
          <w:i/>
          <w:sz w:val="22"/>
          <w:lang w:val="af-ZA"/>
        </w:rPr>
        <w:t xml:space="preserve">  </w:t>
      </w:r>
      <w:r w:rsidR="005E0B8B" w:rsidRPr="005D394A">
        <w:rPr>
          <w:rFonts w:ascii="GHEA Grapalat" w:hAnsi="GHEA Grapalat" w:cs="Sylfaen"/>
          <w:i/>
          <w:sz w:val="22"/>
          <w:lang w:val="af-ZA"/>
        </w:rPr>
        <w:t xml:space="preserve">Client: </w:t>
      </w:r>
      <w:r w:rsidR="00A3383A" w:rsidRPr="00A3383A">
        <w:rPr>
          <w:rFonts w:ascii="GHEA Grapalat" w:hAnsi="GHEA Grapalat" w:cs="Sylfaen"/>
          <w:i/>
          <w:sz w:val="22"/>
        </w:rPr>
        <w:t xml:space="preserve">Kanakeravan secondary school </w:t>
      </w:r>
      <w:r w:rsidR="00E91514" w:rsidRPr="001F0FB8">
        <w:rPr>
          <w:rFonts w:ascii="GHEA Grapalat" w:hAnsi="GHEA Grapalat" w:cs="Sylfaen"/>
          <w:i/>
          <w:sz w:val="22"/>
          <w:lang w:val="af-ZA"/>
        </w:rPr>
        <w:t>SNCO</w:t>
      </w:r>
    </w:p>
    <w:sectPr w:rsidR="005E0B8B" w:rsidRPr="00DE1E5A" w:rsidSect="007E7446">
      <w:pgSz w:w="11906" w:h="16838"/>
      <w:pgMar w:top="709" w:right="850" w:bottom="1134" w:left="117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A2C6A"/>
    <w:rsid w:val="00020629"/>
    <w:rsid w:val="00085F43"/>
    <w:rsid w:val="000D5B88"/>
    <w:rsid w:val="00110236"/>
    <w:rsid w:val="0012008E"/>
    <w:rsid w:val="00140AC5"/>
    <w:rsid w:val="00153E8A"/>
    <w:rsid w:val="00164C85"/>
    <w:rsid w:val="001B227C"/>
    <w:rsid w:val="001E67FF"/>
    <w:rsid w:val="001F0FB8"/>
    <w:rsid w:val="001F178A"/>
    <w:rsid w:val="001F3F8E"/>
    <w:rsid w:val="00295748"/>
    <w:rsid w:val="002F6683"/>
    <w:rsid w:val="00302E46"/>
    <w:rsid w:val="00304E5D"/>
    <w:rsid w:val="0036451C"/>
    <w:rsid w:val="00375A08"/>
    <w:rsid w:val="00375CA3"/>
    <w:rsid w:val="0038259C"/>
    <w:rsid w:val="0039030B"/>
    <w:rsid w:val="003963A9"/>
    <w:rsid w:val="003D6678"/>
    <w:rsid w:val="00455D77"/>
    <w:rsid w:val="00466331"/>
    <w:rsid w:val="00471B53"/>
    <w:rsid w:val="004F2CAD"/>
    <w:rsid w:val="005619AD"/>
    <w:rsid w:val="0059109F"/>
    <w:rsid w:val="005E0B8B"/>
    <w:rsid w:val="005E5CE7"/>
    <w:rsid w:val="00601679"/>
    <w:rsid w:val="006267B2"/>
    <w:rsid w:val="00697071"/>
    <w:rsid w:val="006A014F"/>
    <w:rsid w:val="006E635F"/>
    <w:rsid w:val="006F7537"/>
    <w:rsid w:val="0073790F"/>
    <w:rsid w:val="00765C5D"/>
    <w:rsid w:val="00773A45"/>
    <w:rsid w:val="007C5B04"/>
    <w:rsid w:val="007E1487"/>
    <w:rsid w:val="007E7446"/>
    <w:rsid w:val="007F2BC0"/>
    <w:rsid w:val="0080046C"/>
    <w:rsid w:val="008068F2"/>
    <w:rsid w:val="00817775"/>
    <w:rsid w:val="00871A50"/>
    <w:rsid w:val="008B1EB2"/>
    <w:rsid w:val="008D7B83"/>
    <w:rsid w:val="008F5E52"/>
    <w:rsid w:val="00926279"/>
    <w:rsid w:val="009432A4"/>
    <w:rsid w:val="009A298B"/>
    <w:rsid w:val="009B086D"/>
    <w:rsid w:val="009F164F"/>
    <w:rsid w:val="009F32D8"/>
    <w:rsid w:val="00A01E5A"/>
    <w:rsid w:val="00A3383A"/>
    <w:rsid w:val="00A36862"/>
    <w:rsid w:val="00A45B81"/>
    <w:rsid w:val="00A47A51"/>
    <w:rsid w:val="00A77477"/>
    <w:rsid w:val="00A7775C"/>
    <w:rsid w:val="00B03673"/>
    <w:rsid w:val="00B52A81"/>
    <w:rsid w:val="00B76E88"/>
    <w:rsid w:val="00BA0703"/>
    <w:rsid w:val="00C06516"/>
    <w:rsid w:val="00C36103"/>
    <w:rsid w:val="00C55567"/>
    <w:rsid w:val="00C67BD2"/>
    <w:rsid w:val="00CC2B28"/>
    <w:rsid w:val="00CE39A6"/>
    <w:rsid w:val="00CF08F0"/>
    <w:rsid w:val="00CF3B71"/>
    <w:rsid w:val="00CF5D07"/>
    <w:rsid w:val="00D248D2"/>
    <w:rsid w:val="00D55B1E"/>
    <w:rsid w:val="00D84CA1"/>
    <w:rsid w:val="00D853B3"/>
    <w:rsid w:val="00D915C4"/>
    <w:rsid w:val="00DC1437"/>
    <w:rsid w:val="00DE2A3B"/>
    <w:rsid w:val="00E0626C"/>
    <w:rsid w:val="00E20AD0"/>
    <w:rsid w:val="00E2535E"/>
    <w:rsid w:val="00E35CCD"/>
    <w:rsid w:val="00E46101"/>
    <w:rsid w:val="00E60A4F"/>
    <w:rsid w:val="00E7048E"/>
    <w:rsid w:val="00E76DF5"/>
    <w:rsid w:val="00E83604"/>
    <w:rsid w:val="00E91514"/>
    <w:rsid w:val="00EF4B80"/>
    <w:rsid w:val="00F2465A"/>
    <w:rsid w:val="00F40261"/>
    <w:rsid w:val="00F53B85"/>
    <w:rsid w:val="00FA2C6A"/>
    <w:rsid w:val="00FB4BE1"/>
    <w:rsid w:val="00FD10F1"/>
    <w:rsid w:val="00FD7D5D"/>
    <w:rsid w:val="00FE4FF7"/>
    <w:rsid w:val="00FE69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A1"/>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GORTSQ</cp:lastModifiedBy>
  <cp:revision>52</cp:revision>
  <dcterms:created xsi:type="dcterms:W3CDTF">2019-06-12T17:12:00Z</dcterms:created>
  <dcterms:modified xsi:type="dcterms:W3CDTF">2020-07-29T07:45:00Z</dcterms:modified>
</cp:coreProperties>
</file>